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5BF" w:rsidRPr="00DB23D5" w:rsidRDefault="00947167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Тест</w:t>
      </w:r>
      <w:r w:rsidR="0050660E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аз фанни психологияи и</w:t>
      </w:r>
      <w:r w:rsidR="00DB23D5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барои дониш</w:t>
      </w:r>
      <w:r w:rsidR="00DB23D5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ҷӯ</w:t>
      </w:r>
      <w:r w:rsidR="0050660E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ёни курси 3</w:t>
      </w:r>
      <w:r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ихтисоси кори и</w:t>
      </w:r>
      <w:r w:rsidR="00DB23D5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. Мураттиб: дотсент Алиев М.Т</w:t>
      </w:r>
      <w:r w:rsidR="002365BF" w:rsidRPr="00DB23D5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@1.</w:t>
      </w:r>
    </w:p>
    <w:p w:rsidR="0050660E" w:rsidRPr="00DB23D5" w:rsidRDefault="0050660E" w:rsidP="0050660E">
      <w:pPr>
        <w:suppressAutoHyphens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_____________ - илм дар бораи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зиши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онуният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пайдоиш, 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амалинамо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зу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уроти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одиса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психологии инъикоскунандаи 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амтаъсиррасони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одамон (гур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он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</w:t>
      </w:r>
      <w:proofErr w:type="gramStart"/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</w:t>
      </w:r>
      <w:proofErr w:type="gramEnd"/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амчун намояндагони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гуногун мебошад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умум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инжинер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муоширати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ме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iCs/>
          <w:sz w:val="20"/>
          <w:szCs w:val="20"/>
          <w:u w:val="single"/>
          <w:lang w:eastAsia="ru-RU"/>
        </w:rPr>
      </w:pP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Дониш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ои психологияи и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аз таълимоти кадом мутафаккирон сарчашма </w:t>
      </w:r>
      <w:proofErr w:type="gramStart"/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мегирад?</w:t>
      </w:r>
      <w:r w:rsidR="002365BF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Н. Макиавелли, Т. Гоббс, И. Бентам, Ш. Монтескё, А. Ток-виль, Н.Я. Данилевский, А.И. Герцен ва дигарон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Аристотел, Гераклит, Гиппократ, Демокрит, Платон, Конфутсий, Сунтсз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, Утсз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ва дигарон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 ва В.Вундт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Г.Тард, С.Сигиле ва 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В.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 аср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миёна олимони соби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 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баъдтар олимони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:…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ниго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психологю анатом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 урфу одат, маросим ва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аманд будани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аёти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омеаро, нишон доданд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Г.Тард, С.Сигиле ва 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Аристотел, Гераклит, Гиппократ, Демокрит, Платон, Конфутсий, Сунтсз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, Утсз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ва диг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 ва В.Вундт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Н. Макиавелли, Т. Гоббс, И. Бентам, Ш. Монтескё, А. Ток-виль, Н.Я. Данилевский, А.И. Герцен ва диг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В.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Миёна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асри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XIX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хори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 чанд назарияи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ки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амчун илми муста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ил шинохта шудани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им бозиданд, амал мекарданд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Дуто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Якто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Сето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Шашто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Чорто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Асосгузорони назарияи «психологияи хал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о» ки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Г.Тард, С.Сигиле ва 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Аристотел, Гераклит, Гиппократ, Демокрит, Платон, Конфутсий, Сунтсз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, Утсз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ва диг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 ва В.Вундт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Н. Макиавелли, Т. Гоббс, И. Бентам, Ш. Монтескё, А. Ток-виль, Н.Я. Данилевский, А.И. Герцен ва диг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В.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Асосгузорони назарияи «психологияи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ом» ки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Г.Тард, С.Сигиле ва 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Аристотел, Гераклит, Гиппократ, Демокрит, Платон, Конфутсий, Сунтсз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, Утсз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ва диг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 ва В.Вундт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Н. Макиавелли, Т. Гоббс, И. Бентам, Ш. Монтескё, А. Ток-виль, Н.Я. Данилевский, А.И. Герцен ва диг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В.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Асосгузори назарияи «рафтор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» кист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Г.Тард, С.Сигиле ва 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Аристотел, Гераклит, Гиппократ, Демокрит, Платон, Конфутсий, Сунтсз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, Утсз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ва диг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 ва В.Вундт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Н. Макиавелли, Т. Гоббс, И. Бентам, Ш. Монтескё, А. Ток-виль, Н.Я. Данилевский, А.И. Герцен ва диг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В.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Принсипи шар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лидро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пешни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од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намуд?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$A)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сотсиологи франсав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Габриэл Тард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Вилям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сотсиологи франсав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Густав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Ток-виль, Н.Я. Данилевский, А.И. Герцен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Принсипи шар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сирояти психикиро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пешни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 намуд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$A)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сотсиологи франсав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Габриэл Тард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Вилям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сотсиологи франсав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Густав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Ток-виль, Н.Я. Данилевский, А.И. Герцен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Принсипи шар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инстинктро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пешни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 намуд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$A)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сотсиологи франсав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Габриэл Тард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Вилям Макдаугалл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М.Латсарус, Х.Штейнтал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сотсиологи франсав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Густав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Ток-виль, Н.Я. Данилевский, А.И. Герцен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 заминаи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нави илм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абили: этнопсихология (психологияи хал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proofErr w:type="gramStart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психологияи ро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ба миён омаданд ва рушду инкишоф ёфтанд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1920-1940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1900-1910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1960-1990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1990-2010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1850-1900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Объекти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зиши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тимоиро -…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ташкил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урот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(феномен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тимоии муайян (мансубият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субъект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мансубият ба ин ё он падидаи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ё намояндагони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он (шахсият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умларо пурра кунед: 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Предмети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зиши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тимоиро –…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ташкил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урот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(феномен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тимоии муайян (мансубият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субъект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мансубият ба ин ё он падидаи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ё намояндагони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он (шахсият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@14.</w:t>
      </w:r>
    </w:p>
    <w:p w:rsidR="0050660E" w:rsidRPr="00DB23D5" w:rsidRDefault="0050660E" w:rsidP="0050660E">
      <w:pPr>
        <w:suppressAutoHyphens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урот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мураккаби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-психологии дар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калон ба амал омада бо ном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ои: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маъруфанд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«психологияи миллат»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«психологияи синф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«психологияи дин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3F0421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="003F0421" w:rsidRPr="003F0421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50660E" w:rsidRPr="00DB23D5" w:rsidRDefault="0050660E" w:rsidP="0050660E">
      <w:pPr>
        <w:suppressAutoHyphens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хурд одатан 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монанди: </w:t>
      </w:r>
    </w:p>
    <w:p w:rsidR="002365BF" w:rsidRPr="00DB23D5" w:rsidRDefault="0050660E" w:rsidP="0050660E">
      <w:pPr>
        <w:suppressAutoHyphens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ур менамоянд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кушиш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$C)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номуташаккил бо кадом ном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муарриф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оммав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Тарсу 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да,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Тасодуф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психологию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тимоии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номуташаккил ба амалояндаро ч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гуна падида меноманд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оммав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Тарсу 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да,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Тасодуф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номуташаккил содиршавандаи одамонро ч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гуна рафтор меноманд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оммав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Тарсу 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да,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Тасодуф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 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тимоию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чи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мисол шуда метавонанд? 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оммав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ом, психологияи тарсу 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арос, психологияи овоза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психологияи робита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оммав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психологияи реклама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да,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Тасодуф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Вобаста ба ба синф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 мансуб будани 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психолог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он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оро ба кадом гур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удо кардан мумкин аст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Дарки 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илона</w:t>
      </w:r>
      <w:r w:rsidR="0050660E" w:rsidRPr="00DB23D5">
        <w:rPr>
          <w:rFonts w:ascii="Palatino Linotype" w:eastAsia="Times New Roman" w:hAnsi="Palatino Linotype" w:cs="Times New Roman"/>
          <w:bCs/>
          <w:i/>
          <w:sz w:val="20"/>
          <w:szCs w:val="20"/>
          <w:lang w:eastAsia="ru-RU"/>
        </w:rPr>
        <w:t xml:space="preserve">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(а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ида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тасаввурот, андеша, эътимод, шав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авас, урфу одат, оин, арзиш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милл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Батанзимовари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(р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ия ва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иссиёт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му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ит ва фазои психолог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ва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Дар шароит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ои табии ё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айритабии амалкунанда</w:t>
      </w:r>
      <w:r w:rsidR="0050660E" w:rsidRPr="00DB23D5">
        <w:rPr>
          <w:rFonts w:ascii="Palatino Linotype" w:eastAsia="Times New Roman" w:hAnsi="Palatino Linotype" w:cs="Times New Roman"/>
          <w:bCs/>
          <w:i/>
          <w:sz w:val="20"/>
          <w:szCs w:val="20"/>
          <w:lang w:eastAsia="ru-RU"/>
        </w:rPr>
        <w:t xml:space="preserve">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(масалан, фав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улода, низо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Оммав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(номуташаккил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ин фаъолият ва рафтори эмотсионалии одамон мебошад, ки тарзи инкишофи худро дошта,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ия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гуногун,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олат ва азсаргузарони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 дар бар мегирад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$B)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иссиёт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эмотсионал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иссиёт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Эмотсия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@22.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Вобаста ба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устувор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  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шуда метавонанд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Динамик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гуногуни муошират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</w:t>
      </w:r>
      <w:proofErr w:type="gramEnd"/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йирёбанда (фикру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 ва кайфияту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ва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йирнаёбанда (урфу одат, оин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йирёбанда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Доим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Даркшаванда ва даркнашаванда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улода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@23.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Вобаста ба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даркшавандаг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шуда метавонанд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Динамик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гуногуни муошират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</w:t>
      </w:r>
      <w:proofErr w:type="gramEnd"/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йирёбанда (масалан, фикру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 ва кайфияту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ва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йирнаёбанда (масалан, урфу одат, оин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йирёбанда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Доим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Даркшаванда ва даркнашаванда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улода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@24.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амчун 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дониш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илм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алли кадом вазифа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оро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 дорад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зиш ва дарки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онибаи 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ият, мазмун, шакли зу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урот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онуният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амалкунандаи протсесс ва падида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психологию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назариявию амалиявии сарчашма, шароит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пайдоиш ва тара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иёти хори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$C)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 намояндагони илм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дигар, робитаи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аматарафа бар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 намудан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Дар асоси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исоб гирифтани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онуният ва механизм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 намудани протсесс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тисод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милл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протсесс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иёти давлат (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омеа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@25.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амчун илми муста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ил кадом 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зишии худро доро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этник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дин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таъсиррасонии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@26.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масъала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 таъсиррасонии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амдигарии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омеа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он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амандро бо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сади ба танзим даровардан, ниго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доштани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хос ва инкишофу такмилди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дар бар мегирад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этник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дин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идоранамо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таъсиррасонии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тимоие мебошад, ки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психологии одамон, намояндагони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этникии гуногунро меом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этник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дин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идоранамо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таъсиррасонии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одамони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амъияти дин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 дохилшаванда ва фаъолияти диннии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 меом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этник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дин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идоранамо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таъсиррасонии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тимоиест, ки па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гуногуни падида ва протсес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психологии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аёти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амеа ва фаъолияти сиёсии одамон дохилшавандаро мавриди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зиш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этник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дин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идоранамо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таъсиррасонии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@30.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нисбатан суст инкишофёфтаи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ба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зиши хусусият,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онуният ва метод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таъсиррасон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одамон ва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дар шароит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гуногуни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аёт ва фаъолияти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вобаста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этник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дин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сиёс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идоранамо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таъсиррасонии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 худ хоси пртосесс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инкишофи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ва радубадалнамоии маълумот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миёни одамон ва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 меом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оилав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омма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зиши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аматарафаи хусусияти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амдигарии азоёни оила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амчун ячейкаи хурди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амъияти инсон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маш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ул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оилав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омма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хусусияти рафтори одамонро дар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 (т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олат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шатангез ва тарсу 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м,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психологии овоза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протсесс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коммуникативии оммав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реклама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меом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оилав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омма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@34.</w:t>
      </w:r>
    </w:p>
    <w:p w:rsidR="0050660E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психологияии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шахсро дар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аманди бо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оилав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омма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@35.</w:t>
      </w:r>
    </w:p>
    <w:p w:rsidR="0050660E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яке аз 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хело хуб тара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кардаистодаи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ба 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зиши ами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хусусият ва 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ияти низо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ва ошкор намудани ро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нисбатан самараноки бартарафнамоии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маш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ул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оилав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омма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(низоъшинос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@36.</w:t>
      </w:r>
    </w:p>
    <w:p w:rsidR="002365BF" w:rsidRPr="00DB23D5" w:rsidRDefault="0050660E" w:rsidP="0050660E">
      <w:pPr>
        <w:tabs>
          <w:tab w:val="left" w:pos="1065"/>
          <w:tab w:val="left" w:pos="1395"/>
          <w:tab w:val="center" w:pos="4677"/>
        </w:tabs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Асосгузорони психологияи когнитив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Брунер, Г. Сайман, П. Линдсей, Д. Норман, А. Эллис, Л. Фестингер, У. Найсер, Д. Бродбент, А. Пайвио, А. Бек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Бихевиоризм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 Вертгеймер, В. Кёллер, К. Коффка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60-уми асри ХХ дар ИМА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.Уотсон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@37.</w:t>
      </w:r>
    </w:p>
    <w:p w:rsidR="002365BF" w:rsidRPr="00DB23D5" w:rsidRDefault="0050660E" w:rsidP="0050660E">
      <w:pPr>
        <w:tabs>
          <w:tab w:val="left" w:pos="1065"/>
          <w:tab w:val="left" w:pos="1395"/>
          <w:tab w:val="center" w:pos="4677"/>
        </w:tabs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Асосгузори психологияи бихиоверист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Брунер, Г. Сайман, П. Линдсей, Д. Норман, А. Эллис, Л. Фестингер, У. Найсер, Д. Бродбент, А. Пайвио, А. Бек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Бихевиоризм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Ибтидои асри ХХ дар Германия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60-уми асри ХХ дар ИМА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.Уотсон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когнитив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кай ва дар ку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пайдо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Нимаи дуюми асри гузашта дар Австрия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Бихевиоризм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Ибтидои асри ХХ дар Германия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60-уми асри ХХ дар ИМА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.Уотсон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@39.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когнитив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инкоркунандаи кадом равия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Гешталтпсихология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Бихевиоризм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ами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гуманист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Структуаллизм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@40.</w:t>
      </w:r>
    </w:p>
    <w:p w:rsidR="002365BF" w:rsidRPr="00DB23D5" w:rsidRDefault="0050660E" w:rsidP="0050660E">
      <w:pPr>
        <w:tabs>
          <w:tab w:val="left" w:pos="1065"/>
          <w:tab w:val="left" w:pos="1395"/>
          <w:tab w:val="center" w:pos="4677"/>
        </w:tabs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Асосгузорони психологияи гешталт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. Брунер, Г. Сайман, П. Линдсей, Д. Норман, А. Эллис, Л. Фестингер, У. Найсер, Д. Бродбент, А. Пайвио, А. Бек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К. Роджерс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М. Вертгеймер, В. Кёллер, К. Коффка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Маслоу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Уотсон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гешталт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кай ва дар ку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пайдо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Амрико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Германия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Ибтидои асри ХХ дар Германия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60-уми асри ХХ дар ИМА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.Уотсон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амагуна реаксия (</w:t>
      </w:r>
      <w:r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R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 ангеза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берун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</w:t>
      </w:r>
      <w:r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S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мебошад, ки шахс туфайли он ба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ит мутоби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амагуна кирдор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ою сухан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модарзодию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осилшуда мебошанд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Пиндор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Рафтори инсон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амчун предмети бихевиоризм- ин…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ки аз даврони тавлид то ба марг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амагуна кирдор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ою суха</w:t>
      </w:r>
      <w:r w:rsidR="00A31602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A31602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модарзодию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осилшуда мебошанд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Пиндор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@44.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бихивиорест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ку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пайдо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Амрико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Германия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Франсия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Австрия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Руссия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Гешталт калимаи немис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маънои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 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дорад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Пиндор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</w:t>
      </w:r>
      <w:r w:rsidR="0099655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Кирдор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Образ ва сохторро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@46.</w:t>
      </w:r>
    </w:p>
    <w:p w:rsidR="002365BF" w:rsidRPr="00DB23D5" w:rsidRDefault="0050660E" w:rsidP="0050660E">
      <w:pPr>
        <w:tabs>
          <w:tab w:val="left" w:pos="1065"/>
          <w:tab w:val="left" w:pos="1395"/>
          <w:tab w:val="center" w:pos="4677"/>
        </w:tabs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Асосгузорони психологияи ами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Уотсон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Зигмунд Фрейд, А. Адлер, К.Г. Юнг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В. Кёллер, К. Коффка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Брунер, Г. Сайман, П. Линдсей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У. Найсер, Д. Бродбент, А. Пайвио, А. Бек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ами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ку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пайдо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Амрико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Германия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Франсия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Австрия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Руссия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@48.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когнитив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аз калимаи лотин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«когнито» гирифта шудааст ва маънои…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дорад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Образ ва сохтор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Инсонпарвар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башард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Донишу маърифат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@49.</w:t>
      </w:r>
    </w:p>
    <w:p w:rsidR="002365BF" w:rsidRPr="00DB23D5" w:rsidRDefault="0050660E" w:rsidP="0050660E">
      <w:pPr>
        <w:tabs>
          <w:tab w:val="left" w:pos="1065"/>
          <w:tab w:val="left" w:pos="1395"/>
          <w:tab w:val="center" w:pos="4677"/>
        </w:tabs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Асосгузорони психологияи гуманист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Уотсон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К. Роджерс ва А. Маслоу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В. Кёллер, К. Коффка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Брунер, Г. Сайман, П. Линдсей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У. Найсер, Д. Бродбент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Психологияи гуманист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кай пайдо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Охири асри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IXX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Нимаи авали асри гузашта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60-уми асри ХХ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Ибтидои асри ХХ дар Германия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сиюми асри гузашта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Барои баррас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намудани масъала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аз кадом метод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истифода мебаранд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ида, эксперимент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бат, мусо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иба, пурсиш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Анкета, тест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Методи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сули фаъолият, метод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сотсиометр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Кадом 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идаро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Илм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Пешбининашуда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Воридшуда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Вориднашуда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идаи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i/>
          <w:iCs/>
          <w:sz w:val="20"/>
          <w:szCs w:val="20"/>
          <w:u w:val="single"/>
          <w:lang w:eastAsia="ru-RU"/>
        </w:rPr>
        <w:t>…</w:t>
      </w:r>
      <w:proofErr w:type="gramEnd"/>
      <w:r w:rsidRPr="00DB23D5">
        <w:rPr>
          <w:rFonts w:ascii="Palatino Linotype" w:eastAsia="Times New Roman" w:hAnsi="Palatino Linotype" w:cs="Times New Roman"/>
          <w:i/>
          <w:iCs/>
          <w:sz w:val="20"/>
          <w:szCs w:val="20"/>
          <w:u w:val="single"/>
          <w:lang w:eastAsia="ru-RU"/>
        </w:rPr>
        <w:t xml:space="preserve">…… </w:t>
      </w:r>
      <w:proofErr w:type="gramStart"/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бо</w:t>
      </w:r>
      <w:proofErr w:type="gramEnd"/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айд кардани факту ра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ам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о ма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дуд шуда, характери тасодуф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ва пешбининашударо дорад</w:t>
      </w:r>
      <w:r w:rsidR="002365BF" w:rsidRPr="00DB23D5">
        <w:rPr>
          <w:rFonts w:ascii="Palatino Linotype" w:eastAsia="Times New Roman" w:hAnsi="Palatino Linotype" w:cs="Times New Roman"/>
          <w:i/>
          <w:i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пешбининашуда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илм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ё пешбинишуда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@54.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идаи</w:t>
      </w:r>
      <w:proofErr w:type="gramStart"/>
      <w:r w:rsidRPr="00DB23D5">
        <w:rPr>
          <w:rFonts w:ascii="Palatino Linotype" w:eastAsia="Times New Roman" w:hAnsi="Palatino Linotype" w:cs="Times New Roman"/>
          <w:iCs/>
          <w:sz w:val="20"/>
          <w:szCs w:val="20"/>
          <w:u w:val="single"/>
          <w:lang w:eastAsia="ru-RU"/>
        </w:rPr>
        <w:t>…….</w:t>
      </w:r>
      <w:proofErr w:type="gramEnd"/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аз р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 на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шаи муайяни пешак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тартиб додашуда бо 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айд дар р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зномаи махсуси мушо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ида амал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карда мешавад</w:t>
      </w:r>
      <w:r w:rsidR="002365BF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пешбининашуда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илм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ё пешбинишуда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Чунин шакли баргузории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идаи психологиро, 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ангоми он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идашаванда аз раванди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 ого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аст,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….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меноманд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пешбининашуда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илм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ё пешбинишуда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@56.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идае, ки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идакунанда бевосита ба «олами»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идашаванда дахолат мекунад,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номида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пешбининашуда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илм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ё пешбинишуда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идае, ки дахолати бевоситаи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идакунандаро талаб намекунад,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идаи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номида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пешбининашуда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илм</w:t>
      </w:r>
      <w:r w:rsidR="00DB23D5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 xml:space="preserve"> ё пешбинишуда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iCs/>
          <w:sz w:val="20"/>
          <w:szCs w:val="20"/>
          <w:lang w:eastAsia="ru-RU"/>
        </w:rPr>
        <w:t>вориднашуда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Асосгузори эксперименти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Вундт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.Брунер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Г.Т. Фехнер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Г.Сайман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А.Бек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@59.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чунин методи тад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мебошад, ки бадастоварии маълумотро дар шакли пурсиши афкори одамон доир ба масъалаи тад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шаванда ва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оисавии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пешбин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С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бати психолог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иба ё интервю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Тести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Анкета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сули фаъолият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@60.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ahoma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ahoma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ahoma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ahoma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 xml:space="preserve"> чунин метод аст, ки дастраснамоии бавосита ва ё бевоситаи маълумотро бо ро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и муоширати шифо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 xml:space="preserve"> пешбин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 xml:space="preserve"> мекунад</w:t>
      </w:r>
      <w:r w:rsidR="002365BF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С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бати психолог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иба ё интервю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Тести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Анкета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сули фаъолият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 вара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аи саволнома барои дастраснамоии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 ба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савол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пешак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арраркардашуда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С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бати психолог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иба ё интервю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Тести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Анкета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сули фаъолият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супориш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бастандартдаровардашудаи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муддатест, ки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сифатии 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роиши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удият ва ё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инкишофи функсия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муайяни психикиро ошкор месозад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С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бати психолог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иба ё интервю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Тести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Анкета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сули фаъолият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lastRenderedPageBreak/>
        <w:t>…………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чунин методи тад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аст, ки тавассути он тад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отч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психологии озмудашаванда на дар асоси мушо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 ё андозагирии рафтори фаъол, балки зимни 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аи рафтору фаъолияти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аблан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рокардаи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С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бати психолог</w:t>
      </w:r>
      <w:r w:rsidR="00DB23D5" w:rsidRPr="00DB23D5">
        <w:rPr>
          <w:rFonts w:ascii="Palatino Linotype" w:eastAsia="Times New Roman" w:hAnsi="Palatino Linotype" w:cs="Tahoma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иба ё интервю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Тести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Анкета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лили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сули фаъолият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Аввалин мураттиби тест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кист?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А.Бине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Алфред Бине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Г.Т. Фехнер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Вундт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 Сайман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инъикоскунандаи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сули робитаи дар заминаи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 тава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ҷҷӯҳ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нафрати одамони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 ба амалоянда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@66.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шакли олии инъикоси психикии олами 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аст, ки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обилияти худназоратии субъект ифода меёбад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Психика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Шуур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Тафаккур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Идрок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…………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ин инъикоси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аёти модд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психологии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омеа, инкишофи модд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таърихии он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Психика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Шуур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Тафаккур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Шуури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@68.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Падидаю протсесс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психологию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асоси механизм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зерини умум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: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тал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@69.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lastRenderedPageBreak/>
        <w:t>………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араёни психологию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ба ягон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намуна ва ё образи ба рафтор, психология ва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 таъсиркунанда, пайрав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кардани инсон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@70.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 норма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е тартиб додашуда дар се шакли он: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Бошуурона ё бешуурона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Нусхабардор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конгруэнсия, референтнок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айриманти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ботин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айнан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кардани он чизе мебошад, ки дигарон мекунанд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Нусхабардор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Конгруэнсия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Референтнок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Бошуурона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риоя намудани тартибу низом ва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кардани амал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 кардаи одамон ё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Нусхабардор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Конгруэнсия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Референтнок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Бошуурона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231B83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ро гузоред: 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ангоме, ки фард аз шахс ё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робита набуда, нусхабардор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мекунад ё бо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 менамояд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Нусхабардор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Конгруэнсия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Референтнок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Бошуурона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231B83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@74.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лиднамо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...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шуда метавонад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бошуурона ё бешуурона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айриманти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ботин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lastRenderedPageBreak/>
        <w:t>…………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протсесси психологию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тимоии гузаронидани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олати эмотсионалии як шахс ё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дигарон,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ангоми робитаи бевоситаи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@76.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ин механизми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тимоию психологии дар асоси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-фардии худ бо ро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оисанамо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ташбе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дарк ё 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мида гирифтани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олати ботин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вазъияти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бат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шахс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механизми фард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кунонидан буда,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аз дигарон дур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устан, 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шанишин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муста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ил будани шахсро ифода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Канора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ҷӯӣ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@78.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………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 ёрии асосноккуни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даст овардани ризоияти шунаванда доир ба ин ё он масъала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@79.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протсесси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амтаъсиррасонии бавосита ё бевоситаи объект (субъект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буда, боиси вобастаг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робитанамоии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мегардад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@80.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ин робита ва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тасодуф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пешбинишуда,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муддат ё дарозмуддат,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удогона ё оммав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шифо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айришифо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ду ва зиёда одамон мебошад, ки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тарафайни рафтор, фаъолият, муносибат ва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садгузории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озо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протсесси таъсиррасонии тарафайни муста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им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айримуста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ими субъект (объект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сершумор мебошад, ки вобастаг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муносибати ба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хосро ба ву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 меорад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зерини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ати одамонро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менамоянд: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идеолог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дар асоси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оии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табии ва 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якхелаи фардият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ба миён меояд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идеолог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дар асоси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характер, интеллект, маром ва рафтор ба миён меояд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идеолог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дар асоси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 ва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еи арзишноки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амкорикунандагон ба миён меояд: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идеолог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дар асоси умумияти арзиш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идеолог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муовифи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омадани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еъ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бо амалинамоии 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этникию синф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 ба миён меояд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психофизиолог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идеолог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@87.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–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одисаи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аз беихтиёр, бемуло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иза ва пассивона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абул ва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кардани таъсири тал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инкунанда иборат аст ва 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дар рафти муоширати одамон 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мегардад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танди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худ тобеъшавии бошууронаи одам ба таъсири расидаистодаи во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хаёлии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фарди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 аст, ки дар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йирёбии рафтор ва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садгузори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лидкун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Сироятшав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Боваркунон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Конформ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@89.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араёни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аз кадом тарз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рафтор истифода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мебаранд: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Гузашт кардан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абул кардани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амдигар ва истифодаи тарзи рафторе мебошад, ки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арду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 судманд 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Гузашт кардан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майл ва 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худро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ойи аввал гузошта, манфиати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дигарро сарфи назар кардан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Гузашт кардан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бо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сади фаро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овардани фазои солим ва ба танзим даровардани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тарафайн,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амдигар як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атор гузашт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кардан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Гузашт кардан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ба хотири комёб гардидани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обил, аз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раваршави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хеш сарфи назар кардан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Гузашт кардан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бо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сади аз даст надодани имконият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манфиатноктари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оянда ва тезу тунд нагардонидани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аз робита ва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сади айни замон дар пешистода сарфи назар кардан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Зиддият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Гузашт кардан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Канора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ҷӯӣ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@95.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еъ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оеро, 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амкорикунандагон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араёни фаъолияти як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ояашон 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иб мешаванд, ба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зерин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удо мекунанд: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амкории буранда,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Мазмун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Услуб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@96.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………………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- чунин тарзи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амкорие мебошад, ки дар он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еи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амдигарро якхела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абул мекунанд ва таъсири худро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з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амон самте равона мекунанд, ки онро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шарик интизоранд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буранда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...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чунин тарзи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амкорие мебошад, ки дар он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амкорикунандагон аз як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 комилан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набудани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еъ ва таъсиррасонии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обилро нишон дода истода,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дигар –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сад, ният ва таъсири худро ошкоро намоиш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буранда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@98.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………………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як маврид ду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а: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ороти шифо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ошкоро ва из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ороти зимнан дар назар дошташударо дар бар мегирад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буранда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@99.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DB23D5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амеша дар ду </w:t>
      </w:r>
      <w:proofErr w:type="gramStart"/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намуд:…</w:t>
      </w:r>
      <w:proofErr w:type="gramEnd"/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..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зо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буранда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783669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осамар ва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Мазмун ва услуб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@100.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 амалия услуб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 ………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..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буранда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Босамар ва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Мазмун ва услуб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ифодакунандаи он аст, 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кадом хотир ва дар заминаи ч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амал омадааст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Мазмун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Услуб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ифодакунандаи бо атрофиён ч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гуна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кардани шахс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амкории буранда,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Мазмун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Услуб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Услуби 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гуфта услуберо дар назар доранд, ки дар он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амкорикунандагон дар асоси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шиши дутарафа ва аз байн бурдани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ию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амдигарнофа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амдигар унс мегиранд, вориди боварии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 мешаванд, дар фаъолияти як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 имконият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худро барои ба даст овардани 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босамар равона менамоянд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буранда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Услуби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Услуби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гуфта, робитанамоии бенати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аеро меноманд, ки дар он истифодаи самараноки имконият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уда ва бадастовардани 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баланд дар фаъолияти як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ояи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амкорикунандагон,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айриимкон 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иловаг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буранда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махф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Услуби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босамар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Услуби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бесамар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амагуна муносибати шахс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ати во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еи ва одамони дигар, сарфи назар аз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амдигарии дигарон ва муносибат бо худ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субъект-субъектив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рафтор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мушаххас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@106.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амагуна муносибати шахс бо одамони дигар ва бо худаш, ки зери таъсири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атроф яъне, худмуносибаткун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сурат мегирад,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субъект-субъектив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рафтор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мушаххас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одамон – ин робита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субъективии дар 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амкории амалии бо азсаргузарони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гуногуни эмотсионал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иссиёт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дигар (тава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нафрат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амро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ишаванда, баамаломадаи иштироккунандагони он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субъект-субъектив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рафтор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мушаххас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@108.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тавассути …</w:t>
      </w:r>
      <w:proofErr w:type="gramStart"/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 амал бароварда мешаванд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субъект-субъектив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рафтор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мушаххас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@109.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Зери маф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уми …</w:t>
      </w:r>
      <w:proofErr w:type="gramStart"/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.муносибат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, ба шахс дар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араёни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бо одамони дигар, писанд омадан ё писанд наомадани ягон чизро дар назар доранд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субъект-субъектив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рафтор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мушаххас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нати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аи бо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ам мувофи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оии психикии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амкорон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ангоми муносибат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мебошад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Рафтор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рафтор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мушаххас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инъикоскунанда ё муайянкунандаи имконият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ои дар оянда давом додан ё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атъ кардани 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мебошад</w:t>
      </w:r>
      <w:r w:rsidR="002365BF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Рафтор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субъект-субъектив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субъект-объектив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, азсаргузарони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эмотсионал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 xml:space="preserve"> ва рафтор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мушаххас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ои муло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изав</w:t>
      </w:r>
      <w:r w:rsidR="00DB23D5" w:rsidRPr="00DB23D5"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@112.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айси муайянкунанда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асосии мазмуни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бузурги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зеринро мансуб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медонад: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Фосилаи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шиносо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еи муносибаткунандагон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@113.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 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иршавии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бисёр чиз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аз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рои 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ои зерине,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ки одамон амал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менамоянд, вобастаг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дорад: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зану мард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(латент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пешак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аррар кардашудаи биолог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тарз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хоси рафторро дарбаргирандаи бо урфу одат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ва меъёр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ахло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вобастакардашуда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зану мард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(латент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ки вобаста ба таъсирнокии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банд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(сарвар, озордида, гули сари сабади оила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карда мешаванд,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 мебошанд. Аксарияти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вобаста ба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фардии шахс муайян карда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зану мард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(латент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 вазъияти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хос вобаста буда, айни замон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карда мешаванд (м.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муаллим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ангоми дарсди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зану мард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(латент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арчанде субъект барандаи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амон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 бошад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ам,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айни замон 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намешавад (м.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муаллим дар хона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зану мард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(латент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вобаста ба сину сол,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инсият, миллат муайян карда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 зану мард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(латент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);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мансуб донисташаванда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@119.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вобаста мебошад.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адаре ки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 бузург бошад, андоза низ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амон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адар бузург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бузург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одами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авон, пиронсол, мард, зан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Расмиятнокии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то кадом андоза барои шахс зарур будани он вобаста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бузург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одами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авон, пиронсол, мард, зан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Тарзи ба даст овардани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тимоии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амсарон фарогири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мебошад, зеро миёни зану 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олии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барпо карда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бузург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одами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авон, пиронсол, мард, зан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Расмиятнокии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бевосита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аз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 сину сол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инсияти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муайян карда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бузург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одами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авон, пиронсол, мард, зан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Расмиятнокии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..</w:t>
      </w:r>
      <w:proofErr w:type="gramEnd"/>
      <w:r w:rsidRPr="00DB23D5">
        <w:rPr>
          <w:rFonts w:ascii="Palatino Linotype" w:eastAsia="Times New Roman" w:hAnsi="Palatino Linotype" w:cs="Times New Roman"/>
          <w:i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u w:val="single"/>
          <w:lang w:eastAsia="ru-RU"/>
        </w:rPr>
        <w:t>..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вобаста ба мазмуни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рокунандагони он муайян карда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бузург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одами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авон, пиронсол, мард, зан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Расмиятнокии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@124.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талабот ва мароми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рокунандагони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вобаста 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Маромнокии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Андозаи бузург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 одами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авон, пиронсол, мард, зан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Расмиятнокии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гуфта муносибатеро меноманд, ки байни одамон новобаста аз фаъолият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дадори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бар 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 доштаи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ба ву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 меояд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кории баробар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Муносибати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Муносибати 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байни одамон вобаста ба вазифа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 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 доштаи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ба ву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ъ мепайванданд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кории баробар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Муносибати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Муносибати 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ин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«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», яъне бо ягон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низомнома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дастур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фармон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ба расмият дароварда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кории баробар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Муносибати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Муносибати 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@128.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ин муносибате мебошад, ки асоси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надорад, яъне бо ягон хел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танзим намегардад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кории баробар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Муносибати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Муносибати 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@129.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байни одамоне ба амал меоянд, ки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араёни фаъолияташон тобеъ ё вобастаи якдигар нестанд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кории баробар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Муносибати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Муносибати 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ин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амдигарии одамоне мебошад, ки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оми гуногун дошта, дар тобеияти якдигар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 доранд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кории нобаробар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Муносибати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Муносибати 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раванди мураккабу гуногун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вусъатди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робитаи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амдигарии одамон буда, дар асоси 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иши фаъолияти як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 намудани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ба ву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уд омадаасту мубодилаи афкор,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дарки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дар бар мегирад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Аттраксия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Рефлексия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Эмпатия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– дар асоси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худ дарк кардани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Аттраксия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Рефлексия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Эмпатия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обилияти дарки эмотсионалии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бат дар шакли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амдард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Аттраксия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Рефлексия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Эмпатия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дар оинаи дарки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 ч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тавр инъикос шудани худро ифода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Аттраксия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Рефлексия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Эмпатия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як шакли маърифаткунии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бат буда, дар заминаи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иссиёт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мусбати пештар ташаккулёфта ба ву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 меояд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Аттраксия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Рефлексия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Эмпатия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@136.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Восита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визуалии муоширати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айришифо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мебошанд: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……………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Кинестика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Самти ниго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робитаи ниго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иёфаи чашм,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иёфаи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</w:t>
      </w:r>
      <w:proofErr w:type="gramEnd"/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андом, таасуроти п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амаи 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дурустанд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Восита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акустики муоширати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айришифо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оянд: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………………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Паралингвистик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экстралингвистик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Таъсиррасонии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исмон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такесика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хуш ва нохуши моро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отакарда,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сунъи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Фосилаи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@138.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Восита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тактик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кинестикии муошират 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оянд: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Паралингвистик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экстралингвистик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Таъсиррасонии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исмон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такесика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хуш ва нохуши моро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отакарда,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сунъи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Фосилаи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@139.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Восита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олфактории муошират 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оянд: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Паралингвистик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экстралингвистик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Таъсиррасонии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исмон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такесика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хуш ва нохуши моро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отакарда,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сунъи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инсон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Фосилаи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намунаи он робитаву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оест, ки дар рафти он мубодилаи амал, маълумот ва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риба оиди ба даст овардани 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алли масъалаи мушаххас ва ё татби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сади мушаххас сурат мегирад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Аттраксия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Рефлексия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Муоширати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Идентификатсия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Муошират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ба шароит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астии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амъиятии худ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мутоби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гашта,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……………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 бемор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равия, мизо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обилият, характер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девиантии аз талаботи асосии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дуршуда,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 бемор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равия, мизо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обилият, характер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Афроди ну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сони инкишофи психик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дар худидоракунии психик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имконияти кам дошта,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 бемор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равия, мизо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обилият, характер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 системаи динамикии имконият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функсионалии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 бемор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равия, мизо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обилият, характер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Сифат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психик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сохти шахсро ташкил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тимоинашуда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шахсони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 бемор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равия, мизо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обилият, характер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– ин системаи арзиш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асос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маром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устувори рафтор ва сифати асосии низомофарини шахс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Мароми рафтори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ин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амиятнокии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одиса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муайян барои одам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Мароми рафтори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@148.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- ин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инсон э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сос намудани зарурат ба шароити муайяни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аёт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инкишоф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Мароми рафтори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@149.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гуфта,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увваи ботинии шахсро меноманд, ки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ро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онеъ гардонидани ин ё он талаботаш водор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Мароми рафтори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ин муносибати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иссии инсонро ба объект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ое ифода мекунад, ки бо 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устувори одам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Равияи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Арзиш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Мароми рафтори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Кадом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равияи шахсро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мекунанд: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амияти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доштани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Гуногунрангии 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устувории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ати рафтори шахс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пеш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адами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- 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абл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 шиносоии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 системаи арзиш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муайяни умумият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Мутоби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аёти одамони наздик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Мароми рафтори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Мисоли нопурраи арзиш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асос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фав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уларзиш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ташкил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озодии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озодии миллат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аёти одамони наздик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шаъну шараф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@154.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нисбатан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иму асос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равияи фаъолияти психикии одам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.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муайян мекунанд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иссиёт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тафаккур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системаи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иссии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Вобаста ба 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асосии фаъолии одам 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оро ба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зерин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удо мекунанд: 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бо инкишоф пайванд буда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 офариниш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ахло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маънав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ое, ки бо муоширати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сотсиоген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кадом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бо инкишоф пайванд буда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 офариниш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ахло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маънав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бо муоширати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биоген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кадом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 ба амнияту худниго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 ба аз нав 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ароркунии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увва ва фаъолии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аракат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 ба омода будан дар бартараф намудани монеа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 ба идомати наслу авлод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 маром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рафтори одам дохил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мешаванд: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азму 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ва 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майлу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ишу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садгузори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@159.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идаи…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: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«Шав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 со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тадирест, ки дар пеши назари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удот намуди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 як ашёро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йир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ад»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К.А. Гелтветсий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Эпикур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А. М.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Маслоу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ибни Сино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160.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- ин маромест, ки дар он талабот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онеъгардиаш ба ашёи мушаххас равона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зарур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вале нозарур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на табиию на зарур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@161.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Эпикур кадом 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ишро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мекард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зарур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вале нозарур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иши 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ратпараст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окимиятхо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бартарият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ҷӯӣ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на табиию на зарур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сайъю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шиши изтироболудаи устувор ба объекти </w:t>
      </w:r>
      <w:r w:rsidRPr="00DB23D5">
        <w:rPr>
          <w:rFonts w:ascii="Palatino Linotype" w:eastAsia="Times New Roman" w:hAnsi="Palatino Linotype" w:cs="Times New Roman"/>
          <w:position w:val="-10"/>
          <w:sz w:val="20"/>
          <w:szCs w:val="20"/>
          <w:lang w:eastAsia="ru-RU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6.7pt" o:ole="">
            <v:imagedata r:id="rId5" o:title=""/>
          </v:shape>
          <o:OLEObject Type="Embed" ProgID="Equation.3" ShapeID="_x0000_i1025" DrawAspect="Content" ObjectID="_1837860036" r:id="rId6"/>
        </w:objec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муайяне аст, ки талабот ба он аз болои 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имонда бартар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пайдо карда, ба тамоми фаъолияти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аётии одам самти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мебахшад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мусбат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табии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нер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одамро барои ноил шудан ба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аз ли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амиятнок сафарбар мекунанд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мусбат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табии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боиси завол ёфтани шахс мегарданд ва дар аксар маврид заминаи рафтор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мусбат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озибаест, ки ба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муайяни объект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равона шудааст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мусбат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табии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 протсесс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органик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 буда, 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ат ба андозаи андак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шуур идора карда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мусбат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табии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Дар радифи майл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аризав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органик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вобаста ба пурз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ршавии нер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пайдарпайии зерин муайян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гардидааст: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майли шиносшав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майли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майли бартараф кардани гуруснаг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майли шикастани ташнаг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@168.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онро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ифода мекунад, ки инсон айнияти худро ба худаш дар гузаштаю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озира ва оянда мефа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«Ман»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баланд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@169.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 адабиёт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илм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амал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кадом намуди 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оро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мекунанд: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«Ман»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баланд ва паст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@170.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 шахс имконият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ад, ки ба худ аз ну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таи назари 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муносибат карда,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увваю имконияти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худро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алли масъала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гуногун ва талабот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атрофиён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гардонад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«Ман»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баланд ва паст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@171.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ои: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удо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«Ман»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баланд ва паст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@172.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нишонаи ба имконият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худ аз будаш зиёд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додани шахс буда, одатан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ро ба зиддияти атрофиён дучор ва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ташкили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солимонаи байнишахсиро мушкил мегардонад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«Ман»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баланд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@173.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умларо пурра кунед: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нишонаи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обилияту имконият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худ бовар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надоштани шахс буда, вобаста ба он шахс дар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рои фаъолият ташаббусро аз даст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ад ва нисбати худ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адрношинос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«Ман»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номувофи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паст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гуфта,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дилхо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шахсро мег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янд, ки ба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душвори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сади дар пеш гузоштаи шахс вобаста 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иддао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душвории во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еии супориши пешни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арзишнокии ин супориш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барои худи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муваффа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ияту нобарори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пеш дар рафти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алли масъала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амал омада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сохти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иддаои шахс аз омил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зерин вобаста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аст: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душвории во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еии супориши пешни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одшуда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арзишнокии супориш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барои худи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муваффа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ияту нобарори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пеш дар рафти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алли масъала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баамаломада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худба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шахс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ин дар асоси аз худ кардани арзиш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тарз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рафтори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омеа муфид, ташаккул додани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обилияти пеш бурдани фаъолияти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аётии шахс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омеа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тимоишавии фард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нишона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рони синни наврас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рафтори 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сабаби асосии рафтори зиддии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Сарчашма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тимоишавии шахс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рибаи синни барва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 бачаг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системаи тарбия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системаи таълим ва маълумот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таъсири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амдигарии одамон дар раванди муошират ва фаъолият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якдигарро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– ин ошно намудани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 маданияти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омеа ва дастовард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башарият аст, ки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дар арзиш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моддию маънав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меъёр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ассум шудаанд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тимоишавии фард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нишона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рони синни наврас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рафтори 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шиносо кардани фард бо мероси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B05301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@179.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шахсии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мегардад, ки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оро вай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омеа чун сифат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аз ли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арзишманд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адр мекунад: сифати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л, хул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 атвор, тарзи рафтор, ботарбияг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маълумотнок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мутоби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гардии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фард, маданиятнок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мисоли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тимоишавии фард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нишона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рони синни наврас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рафтори 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сабаби асосии рафтори зиддии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180.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окимаро пурра намоед: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 баланд, заиф гардидани боздории асаб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дар маврид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муайян ба таври эмотсионал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зо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ир нагардидани 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ботин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шахс,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…</w:t>
      </w:r>
      <w:proofErr w:type="gramStart"/>
      <w:r w:rsidR="0050660E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…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тимоишавии фард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нишона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рони синни наврас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рафтори 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сабаби асосии рафтори зиддии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@181.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гузоред: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Рафтори гуногунранги ибтидоии хилофи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онунро рафтори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. меноманд, ки он системаи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вайронкуни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ночиз, гуно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ва бадрафтори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тимоишавии фард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нишона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рони синни наврас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сабаби асосии рафтори зиддии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@182.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окимаро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румшав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аз манба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барои шахс арзишнок -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 мебошад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тимоишавии фард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нишона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рони синни наврас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рафтори 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сабаби асосии рафтори зиддии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@183.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окимаро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Номутоби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 ва ка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рафтории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аз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вобаста мебошанд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 заифшавии назорати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беназорат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рафтори 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уроти са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лангоронаи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шахс дар мар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аввали ташаккули 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ин талабот ба худэ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тиромкун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аст, ки бояд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ити солими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дастгирию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амовоз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пайдо намояд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тимоишавии фард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нишона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рони синни наврас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талаботи асосии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тимоии одам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сабаби асосии рафтори зиддии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тимоишав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@185.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Омили асосии рафтори деликвент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аз 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сарчашма мегиранд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беназоратии педагог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бетарбияг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камфар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карахтии рафтор ва майл ба рафтор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аффектив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@186.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-ин умумияти одамон буда, дар асоси аломат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муайян чун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аробат ва ами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ии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муносибати шахс ба меъёр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мансубият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ё синф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сохт,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тара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иёт, шарти ташкилёб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айра тавсиф дода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референт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калон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хурд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индифферент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гуфта,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оеро меноманд, ки намояндагони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дар ми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ёси тамоми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омеа аз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 умумияти расмию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кору фаъолият менамоянд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референт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калон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хурд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индифферент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ин итти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 шумораи начандон зиёди одамоне (аз 2-3 то 30-40 нафар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буда,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амдигарро шахсан мешиносанд ва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 робитаи бевоситаи доимии шахс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доранд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референт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калон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хурд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индифферент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@189.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намунав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барои аъзоёни нави он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амияти хосаи мусбат пайдо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референт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калон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хурд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индифферент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гуфта,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еро меноманд, ки он барои шахси муайян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гуна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амият надорад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референт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калон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хурд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индифферент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хурдро ба чунин 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удо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менамоянд: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ман калон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референт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индифферент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лаборатор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интерактив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@192.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муайян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умумияти одамоне мебошад, ки дар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аёти во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уданд ва таври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ташаккул меёбанд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конактив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лаборатор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@193.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муайян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ое мебошанд, ки барои гузаронидани ин ё он тад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оти илм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гирд оварда шуда, 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дар шароити лаборатор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ниго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дошта мешаванд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конактив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лаборатор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@194.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муайян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дорои асоси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зимни оиннома,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йхати штатии кормандон ва дигар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ташаккул меёбад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конактив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лаборатор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@195.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муайян намоед: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тасодуф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гуна асоси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надоранд ва дар заминаи шав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у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авас, равия, тава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ҷҷӯҳ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аробати фикру андеша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умум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шакл мегиранд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конактив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лаборатор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@196.</w:t>
      </w:r>
    </w:p>
    <w:p w:rsidR="002365BF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муайян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мебошад, ки аъзоёни он байни худ дар муносибат нестанд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 як нафар худ ба худ фаъолият менамояд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конактив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расм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лаборатор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таби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570934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гуфта,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оеро дар назар доранд, ки дар он сохти муайяни дохилигур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 нест, на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ш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дадори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аъзоёни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дуруст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сим нашудааст,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амдигарии шахсию 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бояду шояд, ташкил нашудааст,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идии аъзоёни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паст аст, байни аъзоёни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амдигарнофа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низоъ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 фаъолияти самаранок халал расонанда зуд-зуд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й дода меистанд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суст инкишофёфта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инкишофашон баланд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Бомасъулият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484736" w:rsidRDefault="00570934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>@</w:t>
      </w:r>
      <w:r w:rsidRP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198.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 муташаккил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сими дурусти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дадори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о,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солими корию шахсии байни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амтаъсиррасонии мувофи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нати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агири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баланди фаъолияти як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оя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айра аз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дигар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70934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суст инкишофёфта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70934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инкишофашон баланд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70934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70934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Бомасъулият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70934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E85FAC" w:rsidRDefault="00484736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E85FAC">
        <w:rPr>
          <w:rFonts w:ascii="Palatino Linotype" w:eastAsia="Times New Roman" w:hAnsi="Palatino Linotype" w:cs="Times New Roman"/>
          <w:sz w:val="20"/>
          <w:szCs w:val="20"/>
          <w:lang w:eastAsia="ru-RU"/>
        </w:rPr>
        <w:t>@199.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амчун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инкишофаш баланд бо чунин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о: бомасъулият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коллективизм, 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дастрас будан, муташаккил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маълумотнок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тавсиф дода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суст инкишофёфта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инкишофашон баланд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Бомасъулият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200.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гуфта,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рои боинсофонаи вазифа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да гирифтаи аъзоёни коллективро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ангоми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рои фаъолияти умум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меноманд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суст инкишофёфта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инкишофашон баланд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Бомасъулият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Таърифро пурра намоед: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ин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шиши аъзоёни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аллу фасли мушкил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масъала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алталаби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 дарназардошти манфиат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амаи аъзоёни он ифода менамояд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суст инкишофёфта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инкишофашон баланд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Бомасъулият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Default="002365BF" w:rsidP="00367CD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Коллективизм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367CDE" w:rsidRPr="00570934" w:rsidRDefault="00367CDE" w:rsidP="00367CD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570934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- ин ягонагии психологии дохилигур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буда, бо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сад,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огузор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ида, муносибат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 гуна амал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умумии барои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арзишнок тавсиф дода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нодурустанд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муташаккил гуфта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484736" w:rsidRDefault="00FF41D8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lastRenderedPageBreak/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гуфта, чунин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еро меноманд, ки вай аз назари психолог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барои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амагуна муоширату муносибат ва ба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амтаъсиррасони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бо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дигар дастрас 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нодурустанд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муташаккил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484736" w:rsidRDefault="00FF41D8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@204.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Аъзоёни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дар мавриде…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номида мешаванд, ки агар бе ягон душвор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созиш намуда,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шиш намоянд, ки байни худ муносибат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хуби шахсиро 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 намоянд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нодурустанд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муташаккил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FF41D8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E85FAC" w:rsidRDefault="00484736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E85FAC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@205.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гуфта,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еро меноманд, ки дар он вазифа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миёни аъзоёни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ани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 равшан 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сим кардашуда,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 як нафар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е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худро хело хуб медонад ва бо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орати баланд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ангоми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рои фаъолияти умум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дигарон к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мак мерасонад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нодурустанд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муташаккил гуфта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кушода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E85FAC" w:rsidRDefault="00E85FAC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 w:rsidRPr="00E85FAC">
        <w:rPr>
          <w:rFonts w:ascii="Palatino Linotype" w:eastAsia="Times New Roman" w:hAnsi="Palatino Linotype" w:cs="Times New Roman"/>
          <w:sz w:val="20"/>
          <w:szCs w:val="20"/>
          <w:lang w:eastAsia="ru-RU"/>
        </w:rPr>
        <w:t>@</w:t>
      </w:r>
      <w:r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206.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Масъалаи коллектив ба таври умда аз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ониби кадом психологони бар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аста</w:t>
      </w: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мавриди му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окима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 гирифтааст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 Уманский ва А. В. Петровский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E85FAC" w:rsidRPr="00DF6F65" w:rsidRDefault="00E85FAC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$</w:t>
      </w:r>
      <w:r w:rsidR="005445CA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B) </w:t>
      </w:r>
      <w:r w:rsidR="005445CA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А.В Леонтоев</w:t>
      </w:r>
      <w:r w:rsidR="00DF6F65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;</w:t>
      </w:r>
      <w:bookmarkStart w:id="0" w:name="_GoBack"/>
      <w:bookmarkEnd w:id="0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 ва Г.Т. Фехнер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 Уманский ва Г.Сайман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 Уманский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E85FAC" w:rsidRDefault="00E85FAC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@207.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«Консепсияи параметрометрии коллектив» моли кист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.Брунер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 ва Г.Т. Фехнер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 Уманский ва Г.Сайман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 Уманский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@208.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«Консепсияи стратометрии коллектив» моли кист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.Брунер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 ва Г.Т. Фехнер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 Уманский ва Г.Сайман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 Уманский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@209.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Л.И.Уманский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тара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иёти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ро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амчун коллектив шар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 эзо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дода, чунин номгузор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мекунад: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  <w:proofErr w:type="gramEnd"/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диффуз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кооператсия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корпоратсия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менамоянд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proofErr w:type="gramEnd"/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.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- ин умумияти тасодуфии одамон, дара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аи пасти инкишофе аст, ки дар он аз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тамоми масъала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удияти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ягонаг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ва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амдигарфа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дида намешавад ва муташаккилии дохил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мав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 нест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диффуз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кооператсия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корпоратсия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@211.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ассумкунандаи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хусусият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 хурдест, ки иштирокчиёни он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амдигар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карданро 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оз намудаанд, вале ин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амкори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на ба таври доим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, балки аз 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и зарурат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ангоми ба дастгирии якдигар э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тиё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пайдо кардани аъзоёни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амал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мешавад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диффуз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кооператсия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корпоратсия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@212.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бо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муташаккилии худ ва ягонагию мутта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идии ба худ хос аз 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дигар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диффуз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кооператсия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корпоратсия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@213.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 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</w:t>
      </w:r>
      <w:proofErr w:type="gramEnd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корпоратсия бо он 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мекунад, ки вай аллакай «р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ониби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амъият» оварда, на тан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манфиат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худ, балки манфиат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ли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амъиятро низ пайгир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менамояд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 диффуз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кооператсия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корпоратсия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Гур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– коллектив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амдигарро пурра мекунанд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@214.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>………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u w:val="single"/>
          <w:lang w:eastAsia="ru-RU"/>
        </w:rPr>
        <w:t xml:space="preserve">..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i/>
          <w:sz w:val="20"/>
          <w:szCs w:val="20"/>
          <w:lang w:eastAsia="ru-RU"/>
        </w:rPr>
        <w:t xml:space="preserve">-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гирди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амоии номуташаккили одамоне мебошад, ки дорои ма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сад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ои умумии муайян ва равшан нестанд, аммо вобаста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олати эмотсионалии якхела ва объекти умумии 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ат бо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Б.Ф. Поршнев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оми фаъол ва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@215.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интихоб намоед.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 психологияи 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тимо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маф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уми «изди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ом» кай ба илм ворид гардид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lastRenderedPageBreak/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асри 19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асри 20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охир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асри 19 ва 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ози асри 20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асри 18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охири асри 20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DB23D5" w:rsidRDefault="00DB23D5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@216.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Таърифи зерин моли кист?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ом- монанди барг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ое мебошад, ки т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ӯ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фон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оро бардошта 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ар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ониб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 меди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ад»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Б.Ф. Поршнев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оми фаъол ва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484736" w:rsidRDefault="00FF41D8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@217.</w:t>
      </w:r>
    </w:p>
    <w:p w:rsidR="0050660E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Таърифи зерин моли кист?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«Изди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 ин гирди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амоии тасодуфии одамоне мебошад, ки миёни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амандии ботинии якхела ву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 надорад. Ин ало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аманди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амон ва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 ба ву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уд меояд, ки дар он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нисбати одамон,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одиса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 ё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арордод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атроф эмотсия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 манфии якхела пайдо шавад»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Г. Лебон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Б.Ф. Поршнев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оми фаъол ва 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оми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айрифаъол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E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А. В. Петровский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FF41D8" w:rsidRDefault="00FF41D8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@218.</w:t>
      </w:r>
    </w:p>
    <w:p w:rsidR="002365BF" w:rsidRPr="00484736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Агар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сифати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асосии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ташкилкунандаи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идорашавандагии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онро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абул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намоем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,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онго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вобаста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ба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он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чунин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ро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proofErr w:type="gramStart"/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менамоянд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:</w:t>
      </w:r>
      <w:r w:rsidR="002365BF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;</w:t>
      </w:r>
      <w:proofErr w:type="gramEnd"/>
    </w:p>
    <w:p w:rsidR="002365BF" w:rsidRPr="00484736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$</w:t>
      </w:r>
      <w:r w:rsidR="00774488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A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;</w:t>
      </w:r>
    </w:p>
    <w:p w:rsidR="002365BF" w:rsidRPr="00484736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$</w:t>
      </w:r>
      <w:r w:rsidR="00774488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B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Г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.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Лебон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;</w:t>
      </w:r>
    </w:p>
    <w:p w:rsidR="002365BF" w:rsidRPr="00484736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$</w:t>
      </w:r>
      <w:r w:rsidR="00774488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C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.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.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Поршнев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;</w:t>
      </w:r>
    </w:p>
    <w:p w:rsidR="002365BF" w:rsidRPr="00484736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$</w:t>
      </w:r>
      <w:r w:rsidR="00774488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D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оми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фаъол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ва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оми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ғ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айрифаъол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;</w:t>
      </w:r>
    </w:p>
    <w:p w:rsidR="002365BF" w:rsidRPr="00484736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bCs/>
          <w:sz w:val="20"/>
          <w:szCs w:val="20"/>
          <w:lang w:val="en-US" w:eastAsia="ru-RU"/>
        </w:rPr>
      </w:pP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$</w:t>
      </w:r>
      <w:r w:rsidR="00774488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E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.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В</w:t>
      </w:r>
      <w:r w:rsidR="0050660E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.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Петровский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;</w:t>
      </w:r>
    </w:p>
    <w:p w:rsidR="0050660E" w:rsidRPr="00774488" w:rsidRDefault="002976C2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@219.</w:t>
      </w:r>
    </w:p>
    <w:p w:rsidR="002365BF" w:rsidRPr="00484736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Дар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амалия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кадом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намуд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ои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изди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омро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аз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амдигар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фар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қ</w:t>
      </w:r>
      <w:r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 xml:space="preserve"> 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мекунанд</w:t>
      </w:r>
      <w:r w:rsidR="002365BF" w:rsidRPr="00484736">
        <w:rPr>
          <w:rFonts w:ascii="Palatino Linotype" w:eastAsia="Times New Roman" w:hAnsi="Palatino Linotype" w:cs="Times New Roman"/>
          <w:sz w:val="20"/>
          <w:szCs w:val="20"/>
          <w:lang w:val="en-US" w:eastAsia="ru-RU"/>
        </w:rPr>
        <w:t>?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2976C2">
        <w:rPr>
          <w:rFonts w:ascii="Palatino Linotype" w:eastAsia="Times New Roman" w:hAnsi="Palatino Linotype" w:cs="Times New Roman"/>
          <w:sz w:val="20"/>
          <w:szCs w:val="20"/>
          <w:lang w:eastAsia="ru-RU"/>
        </w:rPr>
        <w:t>A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муайян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2976C2">
        <w:rPr>
          <w:rFonts w:ascii="Palatino Linotype" w:eastAsia="Times New Roman" w:hAnsi="Palatino Linotype" w:cs="Times New Roman"/>
          <w:sz w:val="20"/>
          <w:szCs w:val="20"/>
          <w:lang w:eastAsia="ru-RU"/>
        </w:rPr>
        <w:t>B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холис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2976C2">
        <w:rPr>
          <w:rFonts w:ascii="Palatino Linotype" w:eastAsia="Times New Roman" w:hAnsi="Palatino Linotype" w:cs="Times New Roman"/>
          <w:sz w:val="20"/>
          <w:szCs w:val="20"/>
          <w:lang w:eastAsia="ru-RU"/>
        </w:rPr>
        <w:t>C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бемор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365BF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$</w:t>
      </w:r>
      <w:r w:rsidR="002976C2">
        <w:rPr>
          <w:rFonts w:ascii="Palatino Linotype" w:eastAsia="Times New Roman" w:hAnsi="Palatino Linotype" w:cs="Times New Roman"/>
          <w:sz w:val="20"/>
          <w:szCs w:val="20"/>
          <w:lang w:eastAsia="ru-RU"/>
        </w:rPr>
        <w:t>D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за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матталаб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2365BF" w:rsidRPr="00DB23D5" w:rsidRDefault="002976C2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sz w:val="20"/>
          <w:szCs w:val="20"/>
          <w:lang w:eastAsia="ru-RU"/>
        </w:rPr>
        <w:t>$E</w:t>
      </w:r>
      <w:r w:rsid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)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амаи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ҳ</w:t>
      </w:r>
      <w:r w:rsidR="0050660E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 нодурустанд</w:t>
      </w:r>
      <w:r w:rsidR="002365BF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;</w:t>
      </w:r>
    </w:p>
    <w:p w:rsidR="0050660E" w:rsidRPr="00E85FAC" w:rsidRDefault="002976C2" w:rsidP="0050660E">
      <w:pPr>
        <w:shd w:val="clear" w:color="auto" w:fill="FFFFFF"/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E85FAC">
        <w:rPr>
          <w:rFonts w:ascii="Palatino Linotype" w:eastAsia="Times New Roman" w:hAnsi="Palatino Linotype" w:cs="Times New Roman"/>
          <w:sz w:val="20"/>
          <w:szCs w:val="20"/>
          <w:lang w:eastAsia="ru-RU"/>
        </w:rPr>
        <w:t>@220.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Times New Roman" w:hAnsi="Palatino Linotype" w:cs="Times New Roman"/>
          <w:sz w:val="20"/>
          <w:szCs w:val="20"/>
          <w:lang w:eastAsia="ru-RU"/>
        </w:rPr>
      </w:pP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Ба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ойи хол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ӣ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 xml:space="preserve"> </w:t>
      </w:r>
      <w:r w:rsidR="00DB23D5"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ҷ</w:t>
      </w:r>
      <w:r w:rsidRPr="00DB23D5">
        <w:rPr>
          <w:rFonts w:ascii="Palatino Linotype" w:eastAsia="Times New Roman" w:hAnsi="Palatino Linotype" w:cs="Times New Roman"/>
          <w:sz w:val="20"/>
          <w:szCs w:val="20"/>
          <w:lang w:eastAsia="ru-RU"/>
        </w:rPr>
        <w:t>авоби дурустро гузоред.</w:t>
      </w:r>
    </w:p>
    <w:p w:rsidR="002365BF" w:rsidRPr="00DB23D5" w:rsidRDefault="0050660E" w:rsidP="0050660E">
      <w:pPr>
        <w:spacing w:after="0" w:line="240" w:lineRule="auto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DB23D5">
        <w:rPr>
          <w:rFonts w:ascii="Palatino Linotype" w:eastAsia="Calibri" w:hAnsi="Palatino Linotype" w:cs="Times New Roman"/>
          <w:sz w:val="20"/>
          <w:szCs w:val="20"/>
          <w:u w:val="single"/>
        </w:rPr>
        <w:t>………</w:t>
      </w:r>
      <w:r w:rsidR="002365BF" w:rsidRPr="00DB23D5">
        <w:rPr>
          <w:rFonts w:ascii="Palatino Linotype" w:eastAsia="Calibri" w:hAnsi="Palatino Linotype" w:cs="Times New Roman"/>
          <w:sz w:val="20"/>
          <w:szCs w:val="20"/>
          <w:u w:val="single"/>
        </w:rPr>
        <w:t>..</w:t>
      </w:r>
      <w:r w:rsidRPr="00DB23D5">
        <w:rPr>
          <w:rFonts w:ascii="Palatino Linotype" w:eastAsia="Calibri" w:hAnsi="Palatino Linotype" w:cs="Times New Roman"/>
          <w:sz w:val="20"/>
          <w:szCs w:val="20"/>
          <w:u w:val="single"/>
        </w:rPr>
        <w:t xml:space="preserve"> ……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 xml:space="preserve"> изди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ҳ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>оме мебошад, ки бе дахолати шахси муайян ва бе ягон хел ташкилкунии ибтидо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ӣ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 xml:space="preserve"> шакл гирифта, зо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ҳ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>ир мегардад</w:t>
      </w:r>
      <w:r w:rsidR="002365BF" w:rsidRPr="00DB23D5">
        <w:rPr>
          <w:rFonts w:ascii="Palatino Linotype" w:eastAsia="Calibri" w:hAnsi="Palatino Linotype" w:cs="Times New Roman"/>
          <w:sz w:val="20"/>
          <w:szCs w:val="20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DB23D5">
        <w:rPr>
          <w:rFonts w:ascii="Palatino Linotype" w:eastAsia="Calibri" w:hAnsi="Palatino Linotype" w:cs="Times New Roman"/>
          <w:sz w:val="20"/>
          <w:szCs w:val="20"/>
        </w:rPr>
        <w:t>$</w:t>
      </w:r>
      <w:r w:rsidR="002976C2">
        <w:rPr>
          <w:rFonts w:ascii="Palatino Linotype" w:eastAsia="Calibri" w:hAnsi="Palatino Linotype" w:cs="Times New Roman"/>
          <w:sz w:val="20"/>
          <w:szCs w:val="20"/>
        </w:rPr>
        <w:t>A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 xml:space="preserve">) 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Изди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ҳ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оми табии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DB23D5">
        <w:rPr>
          <w:rFonts w:ascii="Palatino Linotype" w:eastAsia="Calibri" w:hAnsi="Palatino Linotype" w:cs="Times New Roman"/>
          <w:sz w:val="20"/>
          <w:szCs w:val="20"/>
        </w:rPr>
        <w:t>$</w:t>
      </w:r>
      <w:r w:rsidR="002976C2">
        <w:rPr>
          <w:rFonts w:ascii="Palatino Linotype" w:eastAsia="Calibri" w:hAnsi="Palatino Linotype" w:cs="Times New Roman"/>
          <w:sz w:val="20"/>
          <w:szCs w:val="20"/>
        </w:rPr>
        <w:t>B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 xml:space="preserve">) 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Изди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ҳ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оми муташаккил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DB23D5">
        <w:rPr>
          <w:rFonts w:ascii="Palatino Linotype" w:eastAsia="Calibri" w:hAnsi="Palatino Linotype" w:cs="Times New Roman"/>
          <w:sz w:val="20"/>
          <w:szCs w:val="20"/>
        </w:rPr>
        <w:t>$</w:t>
      </w:r>
      <w:r w:rsidR="002976C2">
        <w:rPr>
          <w:rFonts w:ascii="Palatino Linotype" w:eastAsia="Calibri" w:hAnsi="Palatino Linotype" w:cs="Times New Roman"/>
          <w:sz w:val="20"/>
          <w:szCs w:val="20"/>
        </w:rPr>
        <w:t>C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 xml:space="preserve">) 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Изди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ҳ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 xml:space="preserve">оми 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ғ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айриму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қ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арар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ӣ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>;</w:t>
      </w:r>
    </w:p>
    <w:p w:rsidR="002365BF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DB23D5">
        <w:rPr>
          <w:rFonts w:ascii="Palatino Linotype" w:eastAsia="Calibri" w:hAnsi="Palatino Linotype" w:cs="Times New Roman"/>
          <w:sz w:val="20"/>
          <w:szCs w:val="20"/>
        </w:rPr>
        <w:t>$</w:t>
      </w:r>
      <w:r w:rsidR="002976C2">
        <w:rPr>
          <w:rFonts w:ascii="Palatino Linotype" w:eastAsia="Calibri" w:hAnsi="Palatino Linotype" w:cs="Times New Roman"/>
          <w:sz w:val="20"/>
          <w:szCs w:val="20"/>
        </w:rPr>
        <w:t>D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 xml:space="preserve">) 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Изди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ҳ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оми му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қ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аррар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ӣ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>;</w:t>
      </w:r>
    </w:p>
    <w:p w:rsidR="009E13B7" w:rsidRPr="00DB23D5" w:rsidRDefault="002365BF" w:rsidP="0050660E">
      <w:pPr>
        <w:spacing w:after="0" w:line="240" w:lineRule="auto"/>
        <w:contextualSpacing/>
        <w:jc w:val="both"/>
        <w:rPr>
          <w:rFonts w:ascii="Palatino Linotype" w:eastAsia="Calibri" w:hAnsi="Palatino Linotype" w:cs="Times New Roman"/>
          <w:sz w:val="20"/>
          <w:szCs w:val="20"/>
        </w:rPr>
      </w:pPr>
      <w:r w:rsidRPr="00DB23D5">
        <w:rPr>
          <w:rFonts w:ascii="Palatino Linotype" w:eastAsia="Calibri" w:hAnsi="Palatino Linotype" w:cs="Times New Roman"/>
          <w:sz w:val="20"/>
          <w:szCs w:val="20"/>
        </w:rPr>
        <w:t>$</w:t>
      </w:r>
      <w:r w:rsidR="002976C2">
        <w:rPr>
          <w:rFonts w:ascii="Palatino Linotype" w:eastAsia="Calibri" w:hAnsi="Palatino Linotype" w:cs="Times New Roman"/>
          <w:sz w:val="20"/>
          <w:szCs w:val="20"/>
        </w:rPr>
        <w:t>E</w:t>
      </w:r>
      <w:r w:rsidRPr="00DB23D5">
        <w:rPr>
          <w:rFonts w:ascii="Palatino Linotype" w:eastAsia="Calibri" w:hAnsi="Palatino Linotype" w:cs="Times New Roman"/>
          <w:sz w:val="20"/>
          <w:szCs w:val="20"/>
        </w:rPr>
        <w:t xml:space="preserve">) 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Изди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ҳ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оми пур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ҷӯ</w:t>
      </w:r>
      <w:r w:rsidR="0050660E" w:rsidRPr="00DB23D5">
        <w:rPr>
          <w:rFonts w:ascii="Palatino Linotype" w:eastAsia="Calibri" w:hAnsi="Palatino Linotype" w:cs="Times New Roman"/>
          <w:sz w:val="20"/>
          <w:szCs w:val="20"/>
        </w:rPr>
        <w:t>шу хур</w:t>
      </w:r>
      <w:r w:rsidR="00DB23D5" w:rsidRPr="00DB23D5">
        <w:rPr>
          <w:rFonts w:ascii="Palatino Linotype" w:eastAsia="Calibri" w:hAnsi="Palatino Linotype" w:cs="Times New Roman"/>
          <w:sz w:val="20"/>
          <w:szCs w:val="20"/>
        </w:rPr>
        <w:t>ӯ</w:t>
      </w:r>
      <w:r w:rsidR="002976C2">
        <w:rPr>
          <w:rFonts w:ascii="Palatino Linotype" w:eastAsia="Calibri" w:hAnsi="Palatino Linotype" w:cs="Times New Roman"/>
          <w:sz w:val="20"/>
          <w:szCs w:val="20"/>
        </w:rPr>
        <w:t>ш;</w:t>
      </w:r>
    </w:p>
    <w:sectPr w:rsidR="009E13B7" w:rsidRPr="00DB2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D4922"/>
    <w:multiLevelType w:val="hybridMultilevel"/>
    <w:tmpl w:val="DE12E4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FA32F03"/>
    <w:multiLevelType w:val="hybridMultilevel"/>
    <w:tmpl w:val="9C1AFC2A"/>
    <w:lvl w:ilvl="0" w:tplc="5AF0FFC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D7439"/>
    <w:multiLevelType w:val="hybridMultilevel"/>
    <w:tmpl w:val="C75483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A99"/>
    <w:rsid w:val="0007792F"/>
    <w:rsid w:val="000E325D"/>
    <w:rsid w:val="001928FE"/>
    <w:rsid w:val="00231B83"/>
    <w:rsid w:val="002365BF"/>
    <w:rsid w:val="002976C2"/>
    <w:rsid w:val="00321459"/>
    <w:rsid w:val="00367CDE"/>
    <w:rsid w:val="003926AB"/>
    <w:rsid w:val="003F0421"/>
    <w:rsid w:val="00443787"/>
    <w:rsid w:val="00456B38"/>
    <w:rsid w:val="00484736"/>
    <w:rsid w:val="0050660E"/>
    <w:rsid w:val="005445CA"/>
    <w:rsid w:val="00570934"/>
    <w:rsid w:val="00774488"/>
    <w:rsid w:val="00783669"/>
    <w:rsid w:val="007C7803"/>
    <w:rsid w:val="00947167"/>
    <w:rsid w:val="00996555"/>
    <w:rsid w:val="009E13B7"/>
    <w:rsid w:val="00A31602"/>
    <w:rsid w:val="00A7466F"/>
    <w:rsid w:val="00AA10C0"/>
    <w:rsid w:val="00AF4D2C"/>
    <w:rsid w:val="00B05301"/>
    <w:rsid w:val="00B05801"/>
    <w:rsid w:val="00B8204B"/>
    <w:rsid w:val="00DB23D5"/>
    <w:rsid w:val="00DC26A1"/>
    <w:rsid w:val="00DF6F65"/>
    <w:rsid w:val="00E834BC"/>
    <w:rsid w:val="00E85FAC"/>
    <w:rsid w:val="00EA2224"/>
    <w:rsid w:val="00F65A99"/>
    <w:rsid w:val="00FA31E6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0B60D-6C28-4695-B627-E12397E9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50660E"/>
  </w:style>
  <w:style w:type="table" w:styleId="a3">
    <w:name w:val="Table Grid"/>
    <w:basedOn w:val="a1"/>
    <w:rsid w:val="005066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ndnote reference"/>
    <w:unhideWhenUsed/>
    <w:rsid w:val="0050660E"/>
    <w:rPr>
      <w:vertAlign w:val="superscript"/>
    </w:rPr>
  </w:style>
  <w:style w:type="paragraph" w:styleId="a5">
    <w:name w:val="List Paragraph"/>
    <w:basedOn w:val="a"/>
    <w:qFormat/>
    <w:rsid w:val="005066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36</Pages>
  <Words>9341</Words>
  <Characters>53249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 М</dc:creator>
  <cp:keywords/>
  <dc:description/>
  <cp:lastModifiedBy>oper14_101</cp:lastModifiedBy>
  <cp:revision>13</cp:revision>
  <dcterms:created xsi:type="dcterms:W3CDTF">2020-04-29T01:33:00Z</dcterms:created>
  <dcterms:modified xsi:type="dcterms:W3CDTF">2026-04-16T10:54:00Z</dcterms:modified>
</cp:coreProperties>
</file>